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A8" w:rsidRDefault="00FD39A8" w:rsidP="00FD39A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О Всероссийской горячей линии по профилактике гриппа</w:t>
      </w:r>
    </w:p>
    <w:p w:rsidR="00FD39A8" w:rsidRDefault="00FD39A8" w:rsidP="00FD39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01.10.2019 года Роспотребнадзор в преддверии эпидемического сезона гриппа</w:t>
      </w:r>
    </w:p>
    <w:p w:rsidR="00FD39A8" w:rsidRDefault="00FD39A8" w:rsidP="00FD39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организовал работу Всероссийской горячей линию по профилактике гриппа и ОРВИ.</w:t>
      </w:r>
    </w:p>
    <w:p w:rsidR="00FD39A8" w:rsidRDefault="00FD39A8" w:rsidP="00FD39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Управления Роспотребнадзора по Нижегородской области по телефону</w:t>
      </w:r>
    </w:p>
    <w:p w:rsidR="00FD39A8" w:rsidRDefault="00FD39A8" w:rsidP="00FD39A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единого консультационного центра Роспотребнадзора -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8 800 555 49 43 (звонок</w:t>
      </w:r>
    </w:p>
    <w:p w:rsidR="00FD39A8" w:rsidRDefault="00FD39A8" w:rsidP="00FD39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бесплатный) </w:t>
      </w:r>
      <w:r>
        <w:rPr>
          <w:rFonts w:ascii="Times New Roman" w:hAnsi="Times New Roman" w:cs="Times New Roman"/>
          <w:sz w:val="24"/>
          <w:szCs w:val="24"/>
        </w:rPr>
        <w:t>будут консультировать всех желающих по различным вопросам,</w:t>
      </w:r>
    </w:p>
    <w:p w:rsidR="00FD39A8" w:rsidRDefault="00FD39A8" w:rsidP="00FD39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касающимся профилактики гриппа.</w:t>
      </w:r>
    </w:p>
    <w:p w:rsidR="00FD39A8" w:rsidRDefault="00FD39A8" w:rsidP="00FD39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службы расскажут, где можно сделать прививку, как правильно</w:t>
      </w:r>
    </w:p>
    <w:p w:rsidR="00FD39A8" w:rsidRDefault="00FD39A8" w:rsidP="00FD39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подготовиться к вакцинации, можно ли совмещать прививку против гриппа с другими</w:t>
      </w:r>
    </w:p>
    <w:p w:rsidR="00FD39A8" w:rsidRDefault="00FD39A8" w:rsidP="00FD39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прививками, как следует пользоваться масками и другими мерами профилактики и др.</w:t>
      </w:r>
    </w:p>
    <w:p w:rsidR="00FD39A8" w:rsidRDefault="00FD39A8" w:rsidP="00FD39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проводятся в соответствии с режимом работы по будням с 8.30 до 17.15, пт-</w:t>
      </w:r>
    </w:p>
    <w:p w:rsidR="00FD39A8" w:rsidRDefault="00FD39A8" w:rsidP="00FD39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8.30 до 16.00.</w:t>
      </w:r>
    </w:p>
    <w:p w:rsidR="00DF45E9" w:rsidRDefault="00DF45E9" w:rsidP="00FD39A8">
      <w:pPr>
        <w:rPr>
          <w:rFonts w:ascii="Times New Roman" w:hAnsi="Times New Roman" w:cs="Times New Roman"/>
          <w:sz w:val="24"/>
          <w:szCs w:val="24"/>
        </w:rPr>
      </w:pPr>
    </w:p>
    <w:p w:rsidR="00DF45E9" w:rsidRDefault="00DF45E9" w:rsidP="00FD39A8">
      <w:pPr>
        <w:rPr>
          <w:rFonts w:ascii="Times New Roman" w:hAnsi="Times New Roman" w:cs="Times New Roman"/>
          <w:sz w:val="24"/>
          <w:szCs w:val="24"/>
        </w:rPr>
      </w:pPr>
    </w:p>
    <w:p w:rsidR="00DF45E9" w:rsidRDefault="00DF45E9" w:rsidP="00DF45E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ВИДЕОРОЛИКИ ПО ГРИППУ:</w:t>
      </w:r>
    </w:p>
    <w:p w:rsidR="00DF45E9" w:rsidRDefault="00DF45E9" w:rsidP="00DF45E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№ 1 </w:t>
      </w:r>
      <w:r>
        <w:rPr>
          <w:rFonts w:ascii="Calibri" w:hAnsi="Calibri" w:cs="Calibri"/>
          <w:color w:val="0000FF"/>
          <w:sz w:val="24"/>
          <w:szCs w:val="24"/>
        </w:rPr>
        <w:t xml:space="preserve">https://yadi.sk/d/0_h-InJCKoIeYA </w:t>
      </w:r>
      <w:r>
        <w:rPr>
          <w:rFonts w:ascii="Calibri" w:hAnsi="Calibri" w:cs="Calibri"/>
          <w:color w:val="000000"/>
          <w:sz w:val="24"/>
          <w:szCs w:val="24"/>
        </w:rPr>
        <w:t>- 4 видеоролика (ссылка на скачивание в</w:t>
      </w:r>
    </w:p>
    <w:p w:rsidR="00DF45E9" w:rsidRDefault="00DF45E9" w:rsidP="00DF45E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Yandex.Диск)</w:t>
      </w:r>
    </w:p>
    <w:p w:rsidR="00DF45E9" w:rsidRDefault="00DF45E9" w:rsidP="00DF45E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№ 2 </w:t>
      </w:r>
      <w:r>
        <w:rPr>
          <w:rFonts w:ascii="Calibri" w:hAnsi="Calibri" w:cs="Calibri"/>
          <w:color w:val="0000FF"/>
          <w:sz w:val="24"/>
          <w:szCs w:val="24"/>
        </w:rPr>
        <w:t xml:space="preserve">https://yadi.sk/d/iDMVRiyR3kaJ2A </w:t>
      </w:r>
      <w:r>
        <w:rPr>
          <w:rFonts w:ascii="Calibri" w:hAnsi="Calibri" w:cs="Calibri"/>
          <w:color w:val="000000"/>
          <w:sz w:val="24"/>
          <w:szCs w:val="24"/>
        </w:rPr>
        <w:t>- 1 видеоролик (дети) (ссылка на скачивание в</w:t>
      </w:r>
    </w:p>
    <w:p w:rsidR="00DF45E9" w:rsidRDefault="00DF45E9" w:rsidP="00DF45E9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Yandex.Диск)</w:t>
      </w:r>
    </w:p>
    <w:p w:rsidR="00DF45E9" w:rsidRDefault="00DF45E9" w:rsidP="00FD39A8"/>
    <w:sectPr w:rsidR="00DF45E9" w:rsidSect="00307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D39A8"/>
    <w:rsid w:val="00173C35"/>
    <w:rsid w:val="00307890"/>
    <w:rsid w:val="00DF45E9"/>
    <w:rsid w:val="00FD3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Светлогорский сад</dc:creator>
  <cp:lastModifiedBy>Светлогорский сад</cp:lastModifiedBy>
  <cp:revision>4</cp:revision>
  <dcterms:created xsi:type="dcterms:W3CDTF">2019-10-29T11:09:00Z</dcterms:created>
  <dcterms:modified xsi:type="dcterms:W3CDTF">2019-10-29T11:14:00Z</dcterms:modified>
</cp:coreProperties>
</file>